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01" w:rsidRDefault="00227617" w:rsidP="00D02001">
      <w:pPr>
        <w:pStyle w:val="Defaul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926986" wp14:editId="5CE6E835">
            <wp:simplePos x="0" y="0"/>
            <wp:positionH relativeFrom="column">
              <wp:posOffset>3745230</wp:posOffset>
            </wp:positionH>
            <wp:positionV relativeFrom="paragraph">
              <wp:posOffset>-190500</wp:posOffset>
            </wp:positionV>
            <wp:extent cx="2624455" cy="800100"/>
            <wp:effectExtent l="0" t="0" r="4445" b="0"/>
            <wp:wrapTight wrapText="bothSides">
              <wp:wrapPolygon edited="0">
                <wp:start x="0" y="0"/>
                <wp:lineTo x="0" y="21086"/>
                <wp:lineTo x="21480" y="21086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01" w:rsidRDefault="00D02001" w:rsidP="00D02001">
      <w:pPr>
        <w:pStyle w:val="Default"/>
      </w:pPr>
      <w:r>
        <w:t xml:space="preserve"> </w:t>
      </w:r>
    </w:p>
    <w:p w:rsidR="0003535F" w:rsidRDefault="0003535F" w:rsidP="00D02001">
      <w:pPr>
        <w:pStyle w:val="Default"/>
      </w:pPr>
    </w:p>
    <w:p w:rsidR="0003535F" w:rsidRDefault="0003535F" w:rsidP="00D02001">
      <w:pPr>
        <w:pStyle w:val="Default"/>
      </w:pPr>
    </w:p>
    <w:p w:rsidR="00D02001" w:rsidRPr="00AC1DD6" w:rsidRDefault="00227617" w:rsidP="00227617">
      <w:pPr>
        <w:pStyle w:val="Default"/>
        <w:jc w:val="center"/>
        <w:rPr>
          <w:b/>
          <w:sz w:val="28"/>
          <w:szCs w:val="28"/>
        </w:rPr>
      </w:pPr>
      <w:r w:rsidRPr="00AC1DD6">
        <w:rPr>
          <w:b/>
          <w:sz w:val="28"/>
          <w:szCs w:val="28"/>
        </w:rPr>
        <w:t>JOB DESCRIPTION – TEACHER OF MATHS</w:t>
      </w:r>
    </w:p>
    <w:p w:rsidR="00D02001" w:rsidRDefault="00D02001" w:rsidP="00D02001">
      <w:pPr>
        <w:pStyle w:val="Default"/>
        <w:jc w:val="center"/>
      </w:pPr>
    </w:p>
    <w:p w:rsidR="00D02001" w:rsidRPr="00227617" w:rsidRDefault="00BF42FA" w:rsidP="00D02001">
      <w:pPr>
        <w:pStyle w:val="Default"/>
        <w:rPr>
          <w:b/>
          <w:bCs/>
        </w:rPr>
      </w:pPr>
      <w:r w:rsidRPr="00227617">
        <w:rPr>
          <w:b/>
          <w:bCs/>
        </w:rPr>
        <w:t xml:space="preserve">MAIN PURPOSE OF THE JOB: </w:t>
      </w:r>
    </w:p>
    <w:p w:rsidR="00D02001" w:rsidRPr="00227617" w:rsidRDefault="00D02001" w:rsidP="00D02001">
      <w:pPr>
        <w:pStyle w:val="Default"/>
        <w:rPr>
          <w:u w:val="single"/>
        </w:rPr>
      </w:pPr>
    </w:p>
    <w:p w:rsidR="00D02001" w:rsidRPr="00227617" w:rsidRDefault="00D02001" w:rsidP="00D02001">
      <w:pPr>
        <w:numPr>
          <w:ilvl w:val="1"/>
          <w:numId w:val="4"/>
        </w:numPr>
        <w:tabs>
          <w:tab w:val="left" w:pos="-720"/>
          <w:tab w:val="left" w:pos="491"/>
        </w:tabs>
        <w:suppressAutoHyphens/>
        <w:spacing w:after="0" w:line="240" w:lineRule="auto"/>
        <w:ind w:left="491"/>
        <w:rPr>
          <w:rFonts w:ascii="Calibri" w:hAnsi="Calibri" w:cs="Arial"/>
          <w:spacing w:val="-2"/>
          <w:sz w:val="24"/>
          <w:szCs w:val="24"/>
        </w:rPr>
      </w:pPr>
      <w:r w:rsidRPr="00227617">
        <w:rPr>
          <w:rFonts w:ascii="Calibri" w:hAnsi="Calibri" w:cs="Arial"/>
          <w:spacing w:val="-2"/>
          <w:sz w:val="24"/>
          <w:szCs w:val="24"/>
        </w:rPr>
        <w:t xml:space="preserve">To deliver an appropriately broad, balanced, relevant and differentiated curriculum for students </w:t>
      </w:r>
      <w:r w:rsidR="008B6CEA" w:rsidRPr="00227617">
        <w:rPr>
          <w:rFonts w:ascii="Calibri" w:hAnsi="Calibri" w:cs="Arial"/>
          <w:spacing w:val="-2"/>
          <w:sz w:val="24"/>
          <w:szCs w:val="24"/>
        </w:rPr>
        <w:t>in your designated subject area</w:t>
      </w:r>
    </w:p>
    <w:p w:rsidR="00D02001" w:rsidRPr="00227617" w:rsidRDefault="00D02001" w:rsidP="00D02001">
      <w:pPr>
        <w:numPr>
          <w:ilvl w:val="1"/>
          <w:numId w:val="4"/>
        </w:numPr>
        <w:tabs>
          <w:tab w:val="left" w:pos="-720"/>
          <w:tab w:val="left" w:pos="491"/>
        </w:tabs>
        <w:suppressAutoHyphens/>
        <w:spacing w:after="0" w:line="240" w:lineRule="auto"/>
        <w:ind w:left="491"/>
        <w:rPr>
          <w:rFonts w:ascii="Calibri" w:hAnsi="Calibri" w:cs="Arial"/>
          <w:spacing w:val="-2"/>
          <w:sz w:val="24"/>
          <w:szCs w:val="24"/>
        </w:rPr>
      </w:pPr>
      <w:r w:rsidRPr="00227617">
        <w:rPr>
          <w:rFonts w:ascii="Calibri" w:hAnsi="Calibri" w:cs="Arial"/>
          <w:spacing w:val="-2"/>
          <w:sz w:val="24"/>
          <w:szCs w:val="24"/>
        </w:rPr>
        <w:t>To monitor and support the overall progress and development of students as a teacher and Form Tutor</w:t>
      </w:r>
    </w:p>
    <w:p w:rsidR="00D02001" w:rsidRPr="00227617" w:rsidRDefault="00D02001" w:rsidP="00D02001">
      <w:pPr>
        <w:numPr>
          <w:ilvl w:val="1"/>
          <w:numId w:val="4"/>
        </w:numPr>
        <w:tabs>
          <w:tab w:val="left" w:pos="-720"/>
          <w:tab w:val="left" w:pos="491"/>
        </w:tabs>
        <w:suppressAutoHyphens/>
        <w:spacing w:after="0" w:line="240" w:lineRule="auto"/>
        <w:ind w:left="491"/>
        <w:rPr>
          <w:rFonts w:ascii="Calibri" w:hAnsi="Calibri" w:cs="Arial"/>
          <w:spacing w:val="-2"/>
          <w:sz w:val="24"/>
          <w:szCs w:val="24"/>
        </w:rPr>
      </w:pPr>
      <w:r w:rsidRPr="00227617">
        <w:rPr>
          <w:rFonts w:ascii="Calibri" w:hAnsi="Calibri" w:cs="Arial"/>
          <w:spacing w:val="-2"/>
          <w:sz w:val="24"/>
          <w:szCs w:val="24"/>
        </w:rPr>
        <w:t>To facilitate a learning experience which provides students with the opportunity to achieve their individual potential</w:t>
      </w:r>
    </w:p>
    <w:p w:rsidR="00D02001" w:rsidRPr="00227617" w:rsidRDefault="00D02001" w:rsidP="00D02001">
      <w:pPr>
        <w:numPr>
          <w:ilvl w:val="1"/>
          <w:numId w:val="4"/>
        </w:numPr>
        <w:tabs>
          <w:tab w:val="left" w:pos="-720"/>
          <w:tab w:val="left" w:pos="491"/>
        </w:tabs>
        <w:suppressAutoHyphens/>
        <w:spacing w:after="0" w:line="240" w:lineRule="auto"/>
        <w:ind w:left="491"/>
        <w:rPr>
          <w:rFonts w:ascii="Calibri" w:hAnsi="Calibri" w:cs="Arial"/>
          <w:spacing w:val="-2"/>
          <w:sz w:val="24"/>
          <w:szCs w:val="24"/>
        </w:rPr>
      </w:pPr>
      <w:r w:rsidRPr="00227617">
        <w:rPr>
          <w:rFonts w:ascii="Calibri" w:hAnsi="Calibri" w:cs="Arial"/>
          <w:spacing w:val="-2"/>
          <w:sz w:val="24"/>
          <w:szCs w:val="24"/>
        </w:rPr>
        <w:t xml:space="preserve">To </w:t>
      </w:r>
      <w:r w:rsidR="00BF3678" w:rsidRPr="00227617">
        <w:rPr>
          <w:rFonts w:ascii="Calibri" w:hAnsi="Calibri" w:cs="Arial"/>
          <w:spacing w:val="-2"/>
          <w:sz w:val="24"/>
          <w:szCs w:val="24"/>
        </w:rPr>
        <w:t xml:space="preserve">support the Islamic ethos of the school in all aspects and to </w:t>
      </w:r>
      <w:r w:rsidRPr="00227617">
        <w:rPr>
          <w:rFonts w:ascii="Calibri" w:hAnsi="Calibri" w:cs="Arial"/>
          <w:spacing w:val="-2"/>
          <w:sz w:val="24"/>
          <w:szCs w:val="24"/>
        </w:rPr>
        <w:t xml:space="preserve">contribute to </w:t>
      </w:r>
      <w:r w:rsidR="00BF3678" w:rsidRPr="00227617">
        <w:rPr>
          <w:rFonts w:ascii="Calibri" w:hAnsi="Calibri" w:cs="Arial"/>
          <w:spacing w:val="-2"/>
          <w:sz w:val="24"/>
          <w:szCs w:val="24"/>
        </w:rPr>
        <w:t>the wider life of the school</w:t>
      </w:r>
    </w:p>
    <w:p w:rsidR="006D4321" w:rsidRPr="00227617" w:rsidRDefault="006D4321">
      <w:pPr>
        <w:rPr>
          <w:sz w:val="24"/>
          <w:szCs w:val="24"/>
        </w:rPr>
      </w:pPr>
    </w:p>
    <w:p w:rsidR="00BF3678" w:rsidRPr="00227617" w:rsidRDefault="00227617" w:rsidP="00BF3678">
      <w:pPr>
        <w:pStyle w:val="Default"/>
        <w:spacing w:after="118"/>
        <w:rPr>
          <w:b/>
        </w:rPr>
      </w:pPr>
      <w:r w:rsidRPr="00227617">
        <w:rPr>
          <w:b/>
        </w:rPr>
        <w:t>MAIN ACCOUNTABILITIES:</w:t>
      </w:r>
    </w:p>
    <w:p w:rsidR="00E70A5B" w:rsidRPr="00227617" w:rsidRDefault="00AB7D03" w:rsidP="00E70A5B">
      <w:pPr>
        <w:pStyle w:val="Default"/>
        <w:rPr>
          <w:b/>
          <w:bCs/>
        </w:rPr>
      </w:pPr>
      <w:r w:rsidRPr="00227617">
        <w:rPr>
          <w:b/>
          <w:bCs/>
        </w:rPr>
        <w:t>Teaching,</w:t>
      </w:r>
      <w:r w:rsidR="00BF3678" w:rsidRPr="00227617">
        <w:rPr>
          <w:b/>
          <w:bCs/>
        </w:rPr>
        <w:t xml:space="preserve"> learning</w:t>
      </w:r>
      <w:r w:rsidRPr="00227617">
        <w:rPr>
          <w:b/>
          <w:bCs/>
        </w:rPr>
        <w:t xml:space="preserve"> and assessment</w:t>
      </w:r>
    </w:p>
    <w:p w:rsidR="00BF3678" w:rsidRPr="00227617" w:rsidRDefault="00BF3678" w:rsidP="00E70A5B">
      <w:pPr>
        <w:pStyle w:val="Default"/>
        <w:rPr>
          <w:b/>
          <w:bCs/>
        </w:rPr>
      </w:pPr>
    </w:p>
    <w:p w:rsidR="00E70A5B" w:rsidRPr="00227617" w:rsidRDefault="00BF3678" w:rsidP="0003535F">
      <w:pPr>
        <w:pStyle w:val="Default"/>
        <w:spacing w:after="240"/>
      </w:pPr>
      <w:r w:rsidRPr="00227617">
        <w:t xml:space="preserve">To remain informed of current developments in the subject area and in teaching in general, </w:t>
      </w:r>
      <w:r w:rsidR="004D4452" w:rsidRPr="00227617">
        <w:t>developing range of effective teaching and learning strategies designed to maximise the achievement of students</w:t>
      </w:r>
    </w:p>
    <w:p w:rsidR="0003535F" w:rsidRPr="00227617" w:rsidRDefault="0003535F" w:rsidP="0003535F">
      <w:pPr>
        <w:pStyle w:val="Default"/>
        <w:rPr>
          <w:color w:val="auto"/>
        </w:rPr>
      </w:pPr>
      <w:r w:rsidRPr="00227617">
        <w:rPr>
          <w:color w:val="auto"/>
        </w:rPr>
        <w:t xml:space="preserve">To actively contribute to the review, evaluation and development of effective Programmes of Study, Schemes of Work, teaching materials, methods of teaching and methods of assessment within the department </w:t>
      </w:r>
    </w:p>
    <w:p w:rsidR="00AB7D03" w:rsidRPr="00227617" w:rsidRDefault="00AB7D03" w:rsidP="00E70A5B">
      <w:pPr>
        <w:pStyle w:val="Default"/>
      </w:pPr>
    </w:p>
    <w:p w:rsidR="00AB7D03" w:rsidRPr="00227617" w:rsidRDefault="00AB7D03" w:rsidP="0003535F">
      <w:pPr>
        <w:pStyle w:val="Default"/>
        <w:spacing w:after="240"/>
        <w:rPr>
          <w:bCs/>
        </w:rPr>
      </w:pPr>
      <w:r w:rsidRPr="00227617">
        <w:rPr>
          <w:color w:val="auto"/>
        </w:rPr>
        <w:t>To ensure that lessons are appropriately planned, delivered, and reviewed to meet the learning needs of all students</w:t>
      </w:r>
      <w:r w:rsidRPr="00227617">
        <w:rPr>
          <w:bCs/>
          <w:color w:val="auto"/>
        </w:rPr>
        <w:t xml:space="preserve">, ensuring </w:t>
      </w:r>
      <w:r w:rsidRPr="00227617">
        <w:rPr>
          <w:bCs/>
        </w:rPr>
        <w:t>that a variety of teaching strategies and resources are used appropriately and effectively</w:t>
      </w:r>
    </w:p>
    <w:p w:rsidR="0003535F" w:rsidRPr="00227617" w:rsidRDefault="0003535F" w:rsidP="0003535F">
      <w:pPr>
        <w:pStyle w:val="Default"/>
        <w:spacing w:before="240" w:after="118"/>
        <w:rPr>
          <w:color w:val="auto"/>
        </w:rPr>
      </w:pPr>
      <w:r w:rsidRPr="00227617">
        <w:rPr>
          <w:color w:val="auto"/>
        </w:rPr>
        <w:t>Plan, design and produce teaching materials and resources which are appropriate to purpose, age and ability</w:t>
      </w:r>
    </w:p>
    <w:p w:rsidR="00AB7D03" w:rsidRPr="00227617" w:rsidRDefault="00AB7D03" w:rsidP="0003535F">
      <w:pPr>
        <w:spacing w:before="240"/>
        <w:rPr>
          <w:sz w:val="24"/>
          <w:szCs w:val="24"/>
        </w:rPr>
      </w:pPr>
      <w:r w:rsidRPr="00227617">
        <w:rPr>
          <w:sz w:val="24"/>
          <w:szCs w:val="24"/>
        </w:rPr>
        <w:t>To set and mark internal examinations and assessments as required</w:t>
      </w:r>
    </w:p>
    <w:p w:rsidR="00AB7D03" w:rsidRPr="00227617" w:rsidRDefault="00AB7D03" w:rsidP="00277099">
      <w:pPr>
        <w:pStyle w:val="Default"/>
        <w:spacing w:after="240"/>
        <w:rPr>
          <w:color w:val="auto"/>
        </w:rPr>
      </w:pPr>
      <w:r w:rsidRPr="00227617">
        <w:rPr>
          <w:color w:val="auto"/>
        </w:rPr>
        <w:t>To assess, record and report on the development, progress, and attainment of students in line with school policy</w:t>
      </w:r>
    </w:p>
    <w:p w:rsidR="00AB7D03" w:rsidRPr="00227617" w:rsidRDefault="00AB7D03" w:rsidP="00AB7D03">
      <w:pPr>
        <w:pStyle w:val="Default"/>
        <w:spacing w:after="118"/>
        <w:rPr>
          <w:color w:val="auto"/>
        </w:rPr>
      </w:pPr>
      <w:r w:rsidRPr="00227617">
        <w:rPr>
          <w:color w:val="auto"/>
        </w:rPr>
        <w:t xml:space="preserve">Use performance data to inform planning and teaching, including the evaluation of students’ progress and setting of appropriate targets for improvement. </w:t>
      </w:r>
    </w:p>
    <w:p w:rsidR="00154C85" w:rsidRPr="00227617" w:rsidRDefault="00277099" w:rsidP="00277099">
      <w:pPr>
        <w:pStyle w:val="Default"/>
        <w:spacing w:before="240" w:after="240"/>
        <w:rPr>
          <w:color w:val="auto"/>
        </w:rPr>
      </w:pPr>
      <w:r w:rsidRPr="00227617">
        <w:rPr>
          <w:color w:val="auto"/>
        </w:rPr>
        <w:t>To deliver effective support and interventions to raise student achievement as and when necessary</w:t>
      </w:r>
    </w:p>
    <w:p w:rsidR="0003535F" w:rsidRPr="00227617" w:rsidRDefault="0003535F" w:rsidP="00E70A5B">
      <w:pPr>
        <w:pStyle w:val="Default"/>
      </w:pPr>
    </w:p>
    <w:p w:rsidR="0003535F" w:rsidRPr="00227617" w:rsidRDefault="0003535F">
      <w:pPr>
        <w:rPr>
          <w:b/>
          <w:sz w:val="24"/>
          <w:szCs w:val="24"/>
        </w:rPr>
      </w:pPr>
      <w:r w:rsidRPr="00227617">
        <w:rPr>
          <w:b/>
          <w:sz w:val="24"/>
          <w:szCs w:val="24"/>
        </w:rPr>
        <w:lastRenderedPageBreak/>
        <w:t>Pastoral</w:t>
      </w:r>
    </w:p>
    <w:p w:rsidR="00926532" w:rsidRPr="00227617" w:rsidRDefault="00926532" w:rsidP="0003535F">
      <w:pPr>
        <w:spacing w:line="240" w:lineRule="auto"/>
        <w:jc w:val="both"/>
        <w:rPr>
          <w:rFonts w:cstheme="minorHAnsi"/>
          <w:sz w:val="24"/>
          <w:szCs w:val="24"/>
        </w:rPr>
      </w:pPr>
      <w:r w:rsidRPr="00227617">
        <w:rPr>
          <w:rFonts w:cstheme="minorHAnsi"/>
          <w:sz w:val="24"/>
          <w:szCs w:val="24"/>
        </w:rPr>
        <w:t xml:space="preserve">All </w:t>
      </w:r>
      <w:r w:rsidR="0003535F" w:rsidRPr="00227617">
        <w:rPr>
          <w:rFonts w:cstheme="minorHAnsi"/>
          <w:sz w:val="24"/>
          <w:szCs w:val="24"/>
        </w:rPr>
        <w:t xml:space="preserve">members of the </w:t>
      </w:r>
      <w:r w:rsidRPr="00227617">
        <w:rPr>
          <w:rFonts w:cstheme="minorHAnsi"/>
          <w:sz w:val="24"/>
          <w:szCs w:val="24"/>
        </w:rPr>
        <w:t xml:space="preserve">teaching staff are expected to be a Form Tutor and/or member of a Year Team, </w:t>
      </w:r>
      <w:r w:rsidR="001A6628">
        <w:rPr>
          <w:rFonts w:cstheme="minorHAnsi"/>
          <w:sz w:val="24"/>
          <w:szCs w:val="24"/>
        </w:rPr>
        <w:t>carrying</w:t>
      </w:r>
      <w:r w:rsidRPr="00227617">
        <w:rPr>
          <w:rFonts w:cstheme="minorHAnsi"/>
          <w:sz w:val="24"/>
          <w:szCs w:val="24"/>
        </w:rPr>
        <w:t xml:space="preserve"> out related pastoral duties in accordance with the school’s pastoral policies and job description of the Form Tutor.</w:t>
      </w:r>
    </w:p>
    <w:p w:rsidR="0003535F" w:rsidRPr="00227617" w:rsidRDefault="0003535F" w:rsidP="0003535F">
      <w:pPr>
        <w:pStyle w:val="Default"/>
        <w:spacing w:after="240"/>
      </w:pPr>
      <w:r w:rsidRPr="00227617">
        <w:t>To support and consistently implement the school behaviour policy</w:t>
      </w:r>
    </w:p>
    <w:p w:rsidR="00277099" w:rsidRPr="00227617" w:rsidRDefault="00277099" w:rsidP="0003535F">
      <w:pPr>
        <w:pStyle w:val="Default"/>
        <w:spacing w:after="240"/>
        <w:rPr>
          <w:color w:val="auto"/>
        </w:rPr>
      </w:pPr>
      <w:r w:rsidRPr="00227617">
        <w:rPr>
          <w:color w:val="auto"/>
        </w:rPr>
        <w:t xml:space="preserve">Maintain an effective partnership with parents to support and improve student learning and personal development </w:t>
      </w:r>
    </w:p>
    <w:p w:rsidR="0003535F" w:rsidRPr="00227617" w:rsidRDefault="0003535F" w:rsidP="000353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7617">
        <w:rPr>
          <w:rFonts w:cstheme="minorHAnsi"/>
          <w:color w:val="000000"/>
          <w:sz w:val="24"/>
          <w:szCs w:val="24"/>
        </w:rPr>
        <w:t>To be aware of and assume the appropriate level of responsibility for safeguarding and promoting the welfare of students and to report any concerns in accordance with the school’s safeguarding policies.</w:t>
      </w:r>
    </w:p>
    <w:p w:rsidR="0003535F" w:rsidRPr="00227617" w:rsidRDefault="0003535F" w:rsidP="00277099">
      <w:pPr>
        <w:rPr>
          <w:sz w:val="24"/>
          <w:szCs w:val="24"/>
        </w:rPr>
      </w:pPr>
    </w:p>
    <w:p w:rsidR="00277099" w:rsidRPr="00227617" w:rsidRDefault="0003535F" w:rsidP="00926532">
      <w:pPr>
        <w:jc w:val="both"/>
        <w:rPr>
          <w:rFonts w:cstheme="minorHAnsi"/>
          <w:b/>
          <w:sz w:val="24"/>
          <w:szCs w:val="24"/>
        </w:rPr>
      </w:pPr>
      <w:r w:rsidRPr="00227617">
        <w:rPr>
          <w:rFonts w:cstheme="minorHAnsi"/>
          <w:b/>
          <w:sz w:val="24"/>
          <w:szCs w:val="24"/>
        </w:rPr>
        <w:t>Beyond the classroom</w:t>
      </w:r>
    </w:p>
    <w:p w:rsidR="0003535F" w:rsidRPr="00227617" w:rsidRDefault="0003535F" w:rsidP="0003535F">
      <w:pPr>
        <w:pStyle w:val="Default"/>
        <w:spacing w:after="240"/>
      </w:pPr>
      <w:r w:rsidRPr="00227617">
        <w:t xml:space="preserve">To show commitment to departmental and whole school enrichment programmes, and to </w:t>
      </w:r>
      <w:r w:rsidRPr="00227617">
        <w:rPr>
          <w:rFonts w:cstheme="minorHAnsi"/>
          <w:color w:val="auto"/>
        </w:rPr>
        <w:t>supporting trips, clubs, revision lessons and extra-curricular learning activities.</w:t>
      </w:r>
    </w:p>
    <w:p w:rsidR="0003535F" w:rsidRPr="00227617" w:rsidRDefault="0003535F" w:rsidP="0003535F">
      <w:pPr>
        <w:pStyle w:val="Default"/>
      </w:pPr>
      <w:r w:rsidRPr="00227617">
        <w:rPr>
          <w:color w:val="auto"/>
        </w:rPr>
        <w:t xml:space="preserve">Deliver subject enrichment activities for learners to consolidate and promote learning in the subject. </w:t>
      </w:r>
    </w:p>
    <w:p w:rsidR="0003535F" w:rsidRPr="00227617" w:rsidRDefault="0003535F" w:rsidP="0003535F">
      <w:pPr>
        <w:pStyle w:val="Default"/>
      </w:pPr>
    </w:p>
    <w:p w:rsidR="006D4321" w:rsidRPr="00227617" w:rsidRDefault="00926532">
      <w:pPr>
        <w:rPr>
          <w:sz w:val="24"/>
          <w:szCs w:val="24"/>
        </w:rPr>
      </w:pPr>
      <w:r w:rsidRPr="00227617">
        <w:rPr>
          <w:sz w:val="24"/>
          <w:szCs w:val="24"/>
        </w:rPr>
        <w:t>To carry out a share of supervisory duties in accordance with published schedules</w:t>
      </w:r>
    </w:p>
    <w:p w:rsidR="00926532" w:rsidRPr="00227617" w:rsidRDefault="00926532">
      <w:pPr>
        <w:rPr>
          <w:sz w:val="24"/>
          <w:szCs w:val="24"/>
        </w:rPr>
      </w:pPr>
      <w:r w:rsidRPr="00227617">
        <w:rPr>
          <w:sz w:val="24"/>
          <w:szCs w:val="24"/>
        </w:rPr>
        <w:t>To cover for absent colleagues as required</w:t>
      </w:r>
    </w:p>
    <w:p w:rsidR="00926532" w:rsidRPr="00227617" w:rsidRDefault="00926532">
      <w:pPr>
        <w:rPr>
          <w:sz w:val="24"/>
          <w:szCs w:val="24"/>
        </w:rPr>
      </w:pPr>
      <w:r w:rsidRPr="00227617">
        <w:rPr>
          <w:sz w:val="24"/>
          <w:szCs w:val="24"/>
        </w:rPr>
        <w:t>To participate in appropriate meetings with colleagues and parents appropriate to the above duties.</w:t>
      </w:r>
    </w:p>
    <w:p w:rsidR="00926532" w:rsidRPr="00227617" w:rsidRDefault="00926532">
      <w:pPr>
        <w:rPr>
          <w:sz w:val="24"/>
          <w:szCs w:val="24"/>
        </w:rPr>
      </w:pPr>
      <w:r w:rsidRPr="00227617">
        <w:rPr>
          <w:sz w:val="24"/>
          <w:szCs w:val="24"/>
        </w:rPr>
        <w:t>To implement all whole school policies effectively and consistently</w:t>
      </w:r>
    </w:p>
    <w:p w:rsidR="001A6628" w:rsidRPr="00227617" w:rsidRDefault="001A6628" w:rsidP="001A6628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227617">
        <w:rPr>
          <w:rFonts w:cstheme="minorHAnsi"/>
          <w:color w:val="000000"/>
          <w:sz w:val="24"/>
          <w:szCs w:val="24"/>
        </w:rPr>
        <w:t xml:space="preserve">To undertake any additional duties as may be reasonably required by the Executive Headteacher/Trust. </w:t>
      </w:r>
    </w:p>
    <w:p w:rsidR="00BF42FA" w:rsidRPr="00227617" w:rsidRDefault="00BF42FA">
      <w:pPr>
        <w:rPr>
          <w:sz w:val="24"/>
          <w:szCs w:val="24"/>
        </w:rPr>
      </w:pPr>
    </w:p>
    <w:p w:rsidR="00BF42FA" w:rsidRPr="00227617" w:rsidRDefault="00BF42FA">
      <w:pPr>
        <w:rPr>
          <w:sz w:val="24"/>
          <w:szCs w:val="24"/>
        </w:rPr>
      </w:pPr>
    </w:p>
    <w:sectPr w:rsidR="00BF42FA" w:rsidRPr="00227617" w:rsidSect="00227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094"/>
    <w:multiLevelType w:val="multilevel"/>
    <w:tmpl w:val="8382A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8B4"/>
    <w:multiLevelType w:val="singleLevel"/>
    <w:tmpl w:val="32206F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21"/>
    <w:rsid w:val="0003535F"/>
    <w:rsid w:val="00154C85"/>
    <w:rsid w:val="001A6628"/>
    <w:rsid w:val="00227617"/>
    <w:rsid w:val="00277099"/>
    <w:rsid w:val="002854A9"/>
    <w:rsid w:val="004D4452"/>
    <w:rsid w:val="004D4F7F"/>
    <w:rsid w:val="006D4321"/>
    <w:rsid w:val="00835AAA"/>
    <w:rsid w:val="008B6CEA"/>
    <w:rsid w:val="00926532"/>
    <w:rsid w:val="00AB7D03"/>
    <w:rsid w:val="00AC1DD6"/>
    <w:rsid w:val="00BC7464"/>
    <w:rsid w:val="00BF3678"/>
    <w:rsid w:val="00BF42FA"/>
    <w:rsid w:val="00C05C34"/>
    <w:rsid w:val="00D02001"/>
    <w:rsid w:val="00D02BA9"/>
    <w:rsid w:val="00E70A5B"/>
    <w:rsid w:val="00F1561E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ADBEE-78D7-443F-9278-9E3DD27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F156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561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156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Smart</dc:creator>
  <cp:keywords/>
  <dc:description/>
  <cp:lastModifiedBy>Y.Khan@migonline.miet.uk</cp:lastModifiedBy>
  <cp:revision>2</cp:revision>
  <dcterms:created xsi:type="dcterms:W3CDTF">2024-04-19T10:46:00Z</dcterms:created>
  <dcterms:modified xsi:type="dcterms:W3CDTF">2024-04-19T10:46:00Z</dcterms:modified>
</cp:coreProperties>
</file>